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E7FE82" w14:textId="77777777" w:rsidR="005860E7" w:rsidRDefault="005860E7" w:rsidP="005860E7">
      <w:pPr>
        <w:pStyle w:val="Heading1"/>
      </w:pPr>
      <w:r>
        <w:t xml:space="preserve">Clinical </w:t>
      </w:r>
      <w:proofErr w:type="spellStart"/>
      <w:r>
        <w:t>Biomechanics</w:t>
      </w:r>
      <w:proofErr w:type="spellEnd"/>
      <w:r>
        <w:t xml:space="preserve"> Award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8"/>
        <w:gridCol w:w="1829"/>
        <w:gridCol w:w="1830"/>
      </w:tblGrid>
      <w:tr w:rsidR="005860E7" w14:paraId="1A8EF1D9" w14:textId="77777777" w:rsidTr="004063D0">
        <w:tc>
          <w:tcPr>
            <w:tcW w:w="5408" w:type="dxa"/>
            <w:tcBorders>
              <w:top w:val="nil"/>
              <w:left w:val="nil"/>
            </w:tcBorders>
            <w:vAlign w:val="center"/>
          </w:tcPr>
          <w:p w14:paraId="071BA389" w14:textId="77777777" w:rsidR="005860E7" w:rsidRDefault="005860E7" w:rsidP="000D6467">
            <w:pPr>
              <w:spacing w:before="120" w:after="120"/>
            </w:pPr>
          </w:p>
        </w:tc>
        <w:tc>
          <w:tcPr>
            <w:tcW w:w="1829" w:type="dxa"/>
            <w:vAlign w:val="center"/>
          </w:tcPr>
          <w:p w14:paraId="4A5D7E3C" w14:textId="77777777" w:rsidR="005860E7" w:rsidRDefault="005860E7" w:rsidP="000D6467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830" w:type="dxa"/>
            <w:vAlign w:val="center"/>
          </w:tcPr>
          <w:p w14:paraId="7FC097DD" w14:textId="77777777" w:rsidR="005860E7" w:rsidRDefault="005860E7" w:rsidP="000D6467">
            <w:pPr>
              <w:spacing w:before="120" w:after="120"/>
              <w:jc w:val="center"/>
            </w:pPr>
            <w:r>
              <w:t>NO</w:t>
            </w:r>
          </w:p>
        </w:tc>
      </w:tr>
      <w:tr w:rsidR="005860E7" w:rsidRPr="00624D6F" w14:paraId="5AC5C950" w14:textId="77777777" w:rsidTr="004063D0">
        <w:tc>
          <w:tcPr>
            <w:tcW w:w="5408" w:type="dxa"/>
            <w:vAlign w:val="center"/>
          </w:tcPr>
          <w:p w14:paraId="78E0CF58" w14:textId="1E29679C" w:rsidR="005860E7" w:rsidRPr="002E2038" w:rsidRDefault="00883515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Does your a</w:t>
            </w:r>
            <w:r w:rsidR="005860E7" w:rsidRPr="00F14C58">
              <w:rPr>
                <w:lang w:val="en-US"/>
              </w:rPr>
              <w:t xml:space="preserve">bstract </w:t>
            </w:r>
            <w:r w:rsidRPr="00F14C58">
              <w:rPr>
                <w:lang w:val="en-US"/>
              </w:rPr>
              <w:t>describe</w:t>
            </w:r>
            <w:r w:rsidR="005860E7" w:rsidRPr="00F14C58">
              <w:rPr>
                <w:lang w:val="en-US"/>
              </w:rPr>
              <w:t xml:space="preserve"> a study </w:t>
            </w:r>
            <w:r w:rsidR="00A04C35">
              <w:rPr>
                <w:lang w:val="en-US"/>
              </w:rPr>
              <w:t>addressing</w:t>
            </w:r>
            <w:r w:rsidR="005860E7" w:rsidRPr="00F14C58">
              <w:rPr>
                <w:lang w:val="en-US"/>
              </w:rPr>
              <w:t xml:space="preserve"> a clinical problem</w:t>
            </w:r>
            <w:r w:rsidR="005860E7">
              <w:rPr>
                <w:lang w:val="en-US"/>
              </w:rPr>
              <w:t>?</w:t>
            </w:r>
          </w:p>
        </w:tc>
        <w:tc>
          <w:tcPr>
            <w:tcW w:w="1829" w:type="dxa"/>
            <w:vAlign w:val="center"/>
          </w:tcPr>
          <w:p w14:paraId="637F680A" w14:textId="77777777" w:rsidR="005860E7" w:rsidRPr="002E2038" w:rsidRDefault="005860E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30" w:type="dxa"/>
            <w:vAlign w:val="center"/>
          </w:tcPr>
          <w:p w14:paraId="29C73840" w14:textId="77777777" w:rsidR="005860E7" w:rsidRPr="002E2038" w:rsidRDefault="005860E7" w:rsidP="000D6467">
            <w:pPr>
              <w:spacing w:before="120" w:after="120"/>
              <w:rPr>
                <w:lang w:val="en-US"/>
              </w:rPr>
            </w:pPr>
          </w:p>
        </w:tc>
      </w:tr>
      <w:tr w:rsidR="005860E7" w:rsidRPr="00624D6F" w14:paraId="39F84195" w14:textId="77777777" w:rsidTr="004063D0">
        <w:tc>
          <w:tcPr>
            <w:tcW w:w="5408" w:type="dxa"/>
            <w:vAlign w:val="center"/>
          </w:tcPr>
          <w:p w14:paraId="70C8E8A3" w14:textId="6132903A" w:rsidR="005860E7" w:rsidRPr="002E2038" w:rsidRDefault="00883515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Does your a</w:t>
            </w:r>
            <w:r w:rsidR="005860E7">
              <w:rPr>
                <w:lang w:val="en-US"/>
              </w:rPr>
              <w:t xml:space="preserve">bstract </w:t>
            </w:r>
            <w:r w:rsidRPr="00F14C58">
              <w:rPr>
                <w:lang w:val="en-US"/>
              </w:rPr>
              <w:t>contain</w:t>
            </w:r>
            <w:r w:rsidR="005860E7" w:rsidRPr="00F14C58">
              <w:rPr>
                <w:lang w:val="en-US"/>
              </w:rPr>
              <w:t xml:space="preserve"> some form of biomechanical analysis</w:t>
            </w:r>
            <w:r w:rsidR="005860E7">
              <w:rPr>
                <w:lang w:val="en-US"/>
              </w:rPr>
              <w:t>?</w:t>
            </w:r>
          </w:p>
        </w:tc>
        <w:tc>
          <w:tcPr>
            <w:tcW w:w="1829" w:type="dxa"/>
            <w:vAlign w:val="center"/>
          </w:tcPr>
          <w:p w14:paraId="6691A89A" w14:textId="77777777" w:rsidR="005860E7" w:rsidRPr="002E2038" w:rsidRDefault="005860E7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30" w:type="dxa"/>
            <w:vAlign w:val="center"/>
          </w:tcPr>
          <w:p w14:paraId="7CFE11A7" w14:textId="77777777" w:rsidR="005860E7" w:rsidRPr="002E2038" w:rsidRDefault="005860E7" w:rsidP="000D6467">
            <w:pPr>
              <w:spacing w:before="120" w:after="120"/>
              <w:rPr>
                <w:lang w:val="en-US"/>
              </w:rPr>
            </w:pPr>
          </w:p>
        </w:tc>
      </w:tr>
      <w:tr w:rsidR="004063D0" w:rsidRPr="00624D6F" w14:paraId="67C7F5C3" w14:textId="77777777" w:rsidTr="004063D0">
        <w:tc>
          <w:tcPr>
            <w:tcW w:w="5408" w:type="dxa"/>
          </w:tcPr>
          <w:p w14:paraId="03F8CC2C" w14:textId="22BF73AA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  <w:proofErr w:type="spellStart"/>
            <w:r w:rsidRPr="00D64EC4">
              <w:rPr>
                <w:rFonts w:ascii="Calibri" w:hAnsi="Calibri" w:cs="Calibri"/>
              </w:rPr>
              <w:t>If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selected</w:t>
            </w:r>
            <w:proofErr w:type="spellEnd"/>
            <w:r w:rsidRPr="00D64EC4">
              <w:rPr>
                <w:rFonts w:ascii="Calibri" w:hAnsi="Calibri" w:cs="Calibri"/>
              </w:rPr>
              <w:t xml:space="preserve"> as a </w:t>
            </w:r>
            <w:proofErr w:type="spellStart"/>
            <w:r w:rsidRPr="00D64EC4">
              <w:rPr>
                <w:rFonts w:ascii="Calibri" w:hAnsi="Calibri" w:cs="Calibri"/>
              </w:rPr>
              <w:t>finalist</w:t>
            </w:r>
            <w:proofErr w:type="spellEnd"/>
            <w:r w:rsidRPr="00D64EC4">
              <w:rPr>
                <w:rFonts w:ascii="Calibri" w:hAnsi="Calibri" w:cs="Calibri"/>
              </w:rPr>
              <w:t xml:space="preserve">, </w:t>
            </w:r>
            <w:proofErr w:type="spellStart"/>
            <w:r w:rsidRPr="00D64EC4">
              <w:rPr>
                <w:rFonts w:ascii="Calibri" w:hAnsi="Calibri" w:cs="Calibri"/>
              </w:rPr>
              <w:t>are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you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willing</w:t>
            </w:r>
            <w:proofErr w:type="spellEnd"/>
            <w:r w:rsidRPr="00D64EC4">
              <w:rPr>
                <w:rFonts w:ascii="Calibri" w:hAnsi="Calibri" w:cs="Calibri"/>
              </w:rPr>
              <w:t xml:space="preserve"> to </w:t>
            </w:r>
            <w:proofErr w:type="spellStart"/>
            <w:r w:rsidRPr="00D64EC4">
              <w:rPr>
                <w:rFonts w:ascii="Calibri" w:hAnsi="Calibri" w:cs="Calibri"/>
              </w:rPr>
              <w:t>prepare</w:t>
            </w:r>
            <w:proofErr w:type="spellEnd"/>
            <w:r w:rsidRPr="00D64EC4">
              <w:rPr>
                <w:rFonts w:ascii="Calibri" w:hAnsi="Calibri" w:cs="Calibri"/>
              </w:rPr>
              <w:t xml:space="preserve"> and </w:t>
            </w:r>
            <w:proofErr w:type="spellStart"/>
            <w:r w:rsidRPr="00D64EC4">
              <w:rPr>
                <w:rFonts w:ascii="Calibri" w:hAnsi="Calibri" w:cs="Calibri"/>
              </w:rPr>
              <w:t>submit</w:t>
            </w:r>
            <w:proofErr w:type="spellEnd"/>
            <w:r w:rsidRPr="00D64EC4">
              <w:rPr>
                <w:rFonts w:ascii="Calibri" w:hAnsi="Calibri" w:cs="Calibri"/>
              </w:rPr>
              <w:t xml:space="preserve"> a </w:t>
            </w:r>
            <w:proofErr w:type="spellStart"/>
            <w:r w:rsidRPr="00D64EC4">
              <w:rPr>
                <w:rFonts w:ascii="Calibri" w:hAnsi="Calibri" w:cs="Calibri"/>
              </w:rPr>
              <w:t>full-length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manuscript</w:t>
            </w:r>
            <w:proofErr w:type="spellEnd"/>
            <w:r w:rsidRPr="00D64EC4">
              <w:rPr>
                <w:rFonts w:ascii="Calibri" w:hAnsi="Calibri" w:cs="Calibri"/>
              </w:rPr>
              <w:t xml:space="preserve"> in </w:t>
            </w:r>
            <w:proofErr w:type="spellStart"/>
            <w:r w:rsidRPr="00D64EC4">
              <w:rPr>
                <w:rFonts w:ascii="Calibri" w:hAnsi="Calibri" w:cs="Calibri"/>
              </w:rPr>
              <w:t>accordance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with</w:t>
            </w:r>
            <w:proofErr w:type="spellEnd"/>
            <w:r w:rsidRPr="00D64EC4">
              <w:rPr>
                <w:rFonts w:ascii="Calibri" w:hAnsi="Calibri" w:cs="Calibri"/>
              </w:rPr>
              <w:t xml:space="preserve"> the </w:t>
            </w:r>
            <w:proofErr w:type="spellStart"/>
            <w:r w:rsidRPr="00D64EC4">
              <w:rPr>
                <w:rFonts w:ascii="Calibri" w:hAnsi="Calibri" w:cs="Calibri"/>
              </w:rPr>
              <w:t>author</w:t>
            </w:r>
            <w:proofErr w:type="spellEnd"/>
            <w:r w:rsidRPr="00D64EC4">
              <w:rPr>
                <w:rFonts w:ascii="Calibri" w:hAnsi="Calibri" w:cs="Calibri"/>
              </w:rPr>
              <w:t xml:space="preserve"> </w:t>
            </w:r>
            <w:proofErr w:type="spellStart"/>
            <w:r w:rsidRPr="00D64EC4">
              <w:rPr>
                <w:rFonts w:ascii="Calibri" w:hAnsi="Calibri" w:cs="Calibri"/>
              </w:rPr>
              <w:t>guidelines</w:t>
            </w:r>
            <w:proofErr w:type="spellEnd"/>
            <w:r w:rsidRPr="00D64EC4">
              <w:rPr>
                <w:rFonts w:ascii="Calibri" w:hAnsi="Calibri" w:cs="Calibri"/>
              </w:rPr>
              <w:t xml:space="preserve"> of </w:t>
            </w:r>
            <w:r w:rsidRPr="00D64EC4">
              <w:rPr>
                <w:rFonts w:ascii="Calibri" w:hAnsi="Calibri" w:cs="Calibri"/>
                <w:i/>
                <w:iCs/>
              </w:rPr>
              <w:t xml:space="preserve">Clinical </w:t>
            </w:r>
            <w:proofErr w:type="spellStart"/>
            <w:r w:rsidRPr="00D64EC4">
              <w:rPr>
                <w:rFonts w:ascii="Calibri" w:hAnsi="Calibri" w:cs="Calibri"/>
                <w:i/>
                <w:iCs/>
              </w:rPr>
              <w:t>Biomechanics</w:t>
            </w:r>
            <w:proofErr w:type="spellEnd"/>
            <w:r w:rsidRPr="00D64EC4">
              <w:rPr>
                <w:rFonts w:ascii="Calibri" w:hAnsi="Calibri" w:cs="Calibri"/>
              </w:rPr>
              <w:t>?</w:t>
            </w:r>
          </w:p>
        </w:tc>
        <w:tc>
          <w:tcPr>
            <w:tcW w:w="1829" w:type="dxa"/>
            <w:vAlign w:val="center"/>
          </w:tcPr>
          <w:p w14:paraId="7ABD5BB1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  <w:tc>
          <w:tcPr>
            <w:tcW w:w="1830" w:type="dxa"/>
            <w:vAlign w:val="center"/>
          </w:tcPr>
          <w:p w14:paraId="4D739FD8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</w:tr>
      <w:tr w:rsidR="004063D0" w:rsidRPr="00624D6F" w14:paraId="0B510006" w14:textId="77777777" w:rsidTr="004063D0">
        <w:tc>
          <w:tcPr>
            <w:tcW w:w="5408" w:type="dxa"/>
            <w:vAlign w:val="center"/>
          </w:tcPr>
          <w:p w14:paraId="6C6222F6" w14:textId="1681025D" w:rsidR="004063D0" w:rsidRDefault="004063D0" w:rsidP="004063D0">
            <w:pPr>
              <w:spacing w:before="120" w:after="120"/>
              <w:rPr>
                <w:lang w:val="en-US"/>
              </w:rPr>
            </w:pPr>
            <w:r w:rsidRPr="007A23BF">
              <w:rPr>
                <w:lang w:val="en-US"/>
              </w:rPr>
              <w:t>Are you willing to give a</w:t>
            </w:r>
            <w:r w:rsidR="00155195">
              <w:rPr>
                <w:lang w:val="en-US"/>
              </w:rPr>
              <w:t>n</w:t>
            </w:r>
            <w:r w:rsidRPr="007A23BF">
              <w:rPr>
                <w:lang w:val="en-US"/>
              </w:rPr>
              <w:t xml:space="preserve"> </w:t>
            </w:r>
            <w:r w:rsidR="00155195">
              <w:rPr>
                <w:lang w:val="en-US"/>
              </w:rPr>
              <w:t>oral</w:t>
            </w:r>
            <w:r w:rsidRPr="007A23BF">
              <w:rPr>
                <w:lang w:val="en-US"/>
              </w:rPr>
              <w:t xml:space="preserve"> presentation at an awards session of the ISB conference if selected?</w:t>
            </w:r>
            <w:r w:rsidRPr="007A23BF">
              <w:rPr>
                <w:lang w:val="en-US"/>
              </w:rPr>
              <w:tab/>
            </w:r>
            <w:r w:rsidRPr="007A23BF">
              <w:rPr>
                <w:lang w:val="en-US"/>
              </w:rPr>
              <w:tab/>
            </w:r>
          </w:p>
        </w:tc>
        <w:tc>
          <w:tcPr>
            <w:tcW w:w="1829" w:type="dxa"/>
            <w:vAlign w:val="center"/>
          </w:tcPr>
          <w:p w14:paraId="0BE41F25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  <w:tc>
          <w:tcPr>
            <w:tcW w:w="1830" w:type="dxa"/>
            <w:vAlign w:val="center"/>
          </w:tcPr>
          <w:p w14:paraId="498B97F2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</w:tr>
      <w:tr w:rsidR="004063D0" w:rsidRPr="00624D6F" w14:paraId="2275EF62" w14:textId="77777777" w:rsidTr="004063D0">
        <w:tc>
          <w:tcPr>
            <w:tcW w:w="5408" w:type="dxa"/>
            <w:vAlign w:val="center"/>
          </w:tcPr>
          <w:p w14:paraId="2D76B41B" w14:textId="71F44761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 xml:space="preserve">Is the abstract original and </w:t>
            </w:r>
            <w:r w:rsidRPr="002E2038">
              <w:rPr>
                <w:lang w:val="en-US"/>
              </w:rPr>
              <w:t xml:space="preserve">non-identical to an abstract submitted </w:t>
            </w:r>
            <w:r w:rsidR="00820624">
              <w:rPr>
                <w:lang w:val="en-US"/>
              </w:rPr>
              <w:t xml:space="preserve">for publication </w:t>
            </w:r>
            <w:r w:rsidRPr="002E2038">
              <w:rPr>
                <w:lang w:val="en-US"/>
              </w:rPr>
              <w:t>elsewhere</w:t>
            </w:r>
            <w:r>
              <w:rPr>
                <w:lang w:val="en-US"/>
              </w:rPr>
              <w:t>?</w:t>
            </w:r>
          </w:p>
        </w:tc>
        <w:tc>
          <w:tcPr>
            <w:tcW w:w="1829" w:type="dxa"/>
            <w:vAlign w:val="center"/>
          </w:tcPr>
          <w:p w14:paraId="3DE8477A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  <w:tc>
          <w:tcPr>
            <w:tcW w:w="1830" w:type="dxa"/>
            <w:vAlign w:val="center"/>
          </w:tcPr>
          <w:p w14:paraId="130ADABB" w14:textId="77777777" w:rsidR="004063D0" w:rsidRPr="002E2038" w:rsidRDefault="004063D0" w:rsidP="004063D0">
            <w:pPr>
              <w:spacing w:before="120" w:after="120"/>
              <w:rPr>
                <w:lang w:val="en-US"/>
              </w:rPr>
            </w:pPr>
          </w:p>
        </w:tc>
      </w:tr>
    </w:tbl>
    <w:p w14:paraId="216D45F7" w14:textId="77777777" w:rsidR="005860E7" w:rsidRPr="002E2038" w:rsidRDefault="005860E7" w:rsidP="005860E7">
      <w:pPr>
        <w:rPr>
          <w:lang w:val="en-US"/>
        </w:rPr>
      </w:pPr>
    </w:p>
    <w:p w14:paraId="7821D384" w14:textId="77777777" w:rsidR="0008762C" w:rsidRPr="009D3107" w:rsidRDefault="0008762C">
      <w:pPr>
        <w:rPr>
          <w:lang w:val="en-US"/>
        </w:rPr>
      </w:pPr>
    </w:p>
    <w:sectPr w:rsidR="0008762C" w:rsidRPr="009D31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5A36"/>
    <w:multiLevelType w:val="hybridMultilevel"/>
    <w:tmpl w:val="67F235B6"/>
    <w:lvl w:ilvl="0" w:tplc="CFAA274E">
      <w:start w:val="1"/>
      <w:numFmt w:val="decimal"/>
      <w:pStyle w:val="BMTListeZahlEbene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BB5BAC"/>
    <w:multiLevelType w:val="hybridMultilevel"/>
    <w:tmpl w:val="5AD64058"/>
    <w:lvl w:ilvl="0" w:tplc="FD809B3A">
      <w:start w:val="1"/>
      <w:numFmt w:val="decimal"/>
      <w:pStyle w:val="BMTTabelleListe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0358B"/>
    <w:multiLevelType w:val="hybridMultilevel"/>
    <w:tmpl w:val="84EE3774"/>
    <w:lvl w:ilvl="0" w:tplc="4CB08690">
      <w:start w:val="1"/>
      <w:numFmt w:val="lowerLetter"/>
      <w:pStyle w:val="BMTListeBuchstabeEbene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B2AAA"/>
    <w:multiLevelType w:val="hybridMultilevel"/>
    <w:tmpl w:val="8BFCB8E4"/>
    <w:lvl w:ilvl="0" w:tplc="712E56D6">
      <w:start w:val="1"/>
      <w:numFmt w:val="bullet"/>
      <w:pStyle w:val="BMTTabelleListePunk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A79AB"/>
    <w:multiLevelType w:val="hybridMultilevel"/>
    <w:tmpl w:val="4FC0D682"/>
    <w:lvl w:ilvl="0" w:tplc="3E62BFE6">
      <w:start w:val="1"/>
      <w:numFmt w:val="lowerLetter"/>
      <w:pStyle w:val="BMTTabelleListeBuchstabe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993391">
    <w:abstractNumId w:val="0"/>
  </w:num>
  <w:num w:numId="2" w16cid:durableId="1130124213">
    <w:abstractNumId w:val="2"/>
  </w:num>
  <w:num w:numId="3" w16cid:durableId="1000079390">
    <w:abstractNumId w:val="4"/>
  </w:num>
  <w:num w:numId="4" w16cid:durableId="607666122">
    <w:abstractNumId w:val="3"/>
  </w:num>
  <w:num w:numId="5" w16cid:durableId="6070816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07"/>
    <w:rsid w:val="0008762C"/>
    <w:rsid w:val="000C2E8A"/>
    <w:rsid w:val="00155195"/>
    <w:rsid w:val="0036570A"/>
    <w:rsid w:val="003F75EF"/>
    <w:rsid w:val="004063D0"/>
    <w:rsid w:val="004A282E"/>
    <w:rsid w:val="00535EA0"/>
    <w:rsid w:val="00557BE5"/>
    <w:rsid w:val="00560353"/>
    <w:rsid w:val="005860E7"/>
    <w:rsid w:val="00721493"/>
    <w:rsid w:val="007A23BF"/>
    <w:rsid w:val="007F4E36"/>
    <w:rsid w:val="00820624"/>
    <w:rsid w:val="00883515"/>
    <w:rsid w:val="008F4295"/>
    <w:rsid w:val="009A7472"/>
    <w:rsid w:val="009D3107"/>
    <w:rsid w:val="00A04C35"/>
    <w:rsid w:val="00D33078"/>
    <w:rsid w:val="00DE1909"/>
    <w:rsid w:val="00E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D550E"/>
  <w15:docId w15:val="{492A9C8E-E3ED-4F81-AC94-BB8581C8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0E7"/>
  </w:style>
  <w:style w:type="paragraph" w:styleId="Heading1">
    <w:name w:val="heading 1"/>
    <w:basedOn w:val="Normal"/>
    <w:next w:val="Normal"/>
    <w:link w:val="Heading1Char"/>
    <w:uiPriority w:val="9"/>
    <w:qFormat/>
    <w:rsid w:val="009D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TAbbildung">
    <w:name w:val="BMT_Abbildung"/>
    <w:basedOn w:val="Normal"/>
    <w:link w:val="BMTAbbildungZchn"/>
    <w:qFormat/>
    <w:rsid w:val="009A7472"/>
    <w:pPr>
      <w:widowControl w:val="0"/>
      <w:tabs>
        <w:tab w:val="left" w:pos="1134"/>
      </w:tabs>
      <w:adjustRightInd w:val="0"/>
      <w:spacing w:before="120" w:after="120" w:line="240" w:lineRule="auto"/>
      <w:textAlignment w:val="baseline"/>
    </w:pPr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character" w:customStyle="1" w:styleId="BMTAbbildungZchn">
    <w:name w:val="BMT_Abbildung Zchn"/>
    <w:basedOn w:val="DefaultParagraphFont"/>
    <w:link w:val="BMTAbbildung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paragraph" w:customStyle="1" w:styleId="BMTAbkrzungsverzeichnisEintrag">
    <w:name w:val="BMT_Abkürzungsverzeichnis_Eintrag"/>
    <w:basedOn w:val="Normal"/>
    <w:qFormat/>
    <w:rsid w:val="009A7472"/>
    <w:pPr>
      <w:widowControl w:val="0"/>
      <w:tabs>
        <w:tab w:val="left" w:leader="dot" w:pos="2268"/>
      </w:tabs>
      <w:adjustRightInd w:val="0"/>
      <w:spacing w:before="60" w:after="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Formel">
    <w:name w:val="BMT_Formel"/>
    <w:basedOn w:val="Normal"/>
    <w:qFormat/>
    <w:rsid w:val="009A7472"/>
    <w:pPr>
      <w:widowControl w:val="0"/>
      <w:tabs>
        <w:tab w:val="right" w:pos="8789"/>
      </w:tabs>
      <w:adjustRightInd w:val="0"/>
      <w:spacing w:before="60" w:after="60" w:line="288" w:lineRule="auto"/>
      <w:jc w:val="center"/>
      <w:textAlignment w:val="baseline"/>
    </w:pPr>
    <w:rPr>
      <w:rFonts w:ascii="Cambria Math" w:eastAsia="Times New Roman" w:hAnsi="Cambria Math" w:cs="Times New Roman"/>
      <w:iCs/>
      <w:szCs w:val="24"/>
      <w:lang w:eastAsia="de-DE"/>
    </w:rPr>
  </w:style>
  <w:style w:type="paragraph" w:customStyle="1" w:styleId="BMTFormelnummer">
    <w:name w:val="BMT_Formelnummer"/>
    <w:basedOn w:val="BMTAbbildung"/>
    <w:next w:val="Normal"/>
    <w:qFormat/>
    <w:rsid w:val="009A7472"/>
    <w:pPr>
      <w:tabs>
        <w:tab w:val="clear" w:pos="1134"/>
        <w:tab w:val="right" w:pos="8789"/>
      </w:tabs>
    </w:pPr>
    <w:rPr>
      <w:sz w:val="22"/>
    </w:rPr>
  </w:style>
  <w:style w:type="paragraph" w:customStyle="1" w:styleId="BMTFunoteText">
    <w:name w:val="BMT_Fußnote_Text"/>
    <w:basedOn w:val="Normal"/>
    <w:qFormat/>
    <w:rsid w:val="009A7472"/>
    <w:pPr>
      <w:widowControl w:val="0"/>
      <w:adjustRightInd w:val="0"/>
      <w:spacing w:before="60" w:after="80" w:line="220" w:lineRule="exact"/>
      <w:ind w:left="284" w:hanging="284"/>
      <w:textAlignment w:val="baseline"/>
    </w:pPr>
    <w:rPr>
      <w:rFonts w:ascii="Cambria" w:eastAsia="Times New Roman" w:hAnsi="Cambria" w:cs="Times New Roman"/>
      <w:sz w:val="16"/>
      <w:szCs w:val="24"/>
      <w:lang w:eastAsia="de-DE"/>
    </w:rPr>
  </w:style>
  <w:style w:type="paragraph" w:customStyle="1" w:styleId="BMTKastenBeispielblau">
    <w:name w:val="BMT_Kasten Beispiel blau"/>
    <w:basedOn w:val="Normal"/>
    <w:next w:val="Normal"/>
    <w:link w:val="BMTKastenBeispielblauZchn"/>
    <w:qFormat/>
    <w:rsid w:val="009A7472"/>
    <w:pPr>
      <w:widowControl w:val="0"/>
      <w:pBdr>
        <w:top w:val="single" w:sz="8" w:space="1" w:color="1F497D" w:themeColor="text2"/>
        <w:left w:val="single" w:sz="8" w:space="4" w:color="1F497D" w:themeColor="text2"/>
        <w:bottom w:val="single" w:sz="8" w:space="1" w:color="1F497D" w:themeColor="text2"/>
        <w:right w:val="single" w:sz="8" w:space="4" w:color="1F497D" w:themeColor="text2"/>
      </w:pBdr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character" w:customStyle="1" w:styleId="BMTKastenBeispielblauZchn">
    <w:name w:val="BMT_Kasten Beispiel blau Zchn"/>
    <w:basedOn w:val="DefaultParagraphFont"/>
    <w:link w:val="BMTKastenBeispielblau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KastenDefinitiongrau">
    <w:name w:val="BMT_Kasten Definition grau"/>
    <w:basedOn w:val="Normal"/>
    <w:next w:val="Normal"/>
    <w:qFormat/>
    <w:rsid w:val="009A7472"/>
    <w:pPr>
      <w:widowControl w:val="0"/>
      <w:shd w:val="clear" w:color="auto" w:fill="BFBFBF" w:themeFill="background1" w:themeFillShade="BF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Programmcodegrau">
    <w:name w:val="BMT_Kasten Programmcode grau"/>
    <w:basedOn w:val="Normal"/>
    <w:qFormat/>
    <w:rsid w:val="009A7472"/>
    <w:pPr>
      <w:widowControl w:val="0"/>
      <w:shd w:val="clear" w:color="auto" w:fill="D9D9D9" w:themeFill="background1" w:themeFillShade="D9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blauBildbeschriftung">
    <w:name w:val="BMT_Kasten_blau_Bildbeschriftung"/>
    <w:basedOn w:val="BMTKastenBeispielblau"/>
    <w:link w:val="BMTKastenblauBildbeschriftungZchn"/>
    <w:qFormat/>
    <w:rsid w:val="009A7472"/>
    <w:pPr>
      <w:spacing w:before="120" w:after="120" w:line="240" w:lineRule="auto"/>
    </w:pPr>
    <w:rPr>
      <w:sz w:val="18"/>
    </w:rPr>
  </w:style>
  <w:style w:type="character" w:customStyle="1" w:styleId="BMTKastenblauBildbeschriftungZchn">
    <w:name w:val="BMT_Kasten_blau_Bildbeschriftung Zchn"/>
    <w:basedOn w:val="BMTKastenBeispielblauZchn"/>
    <w:link w:val="BMTKastenblauBildbeschriftung"/>
    <w:rsid w:val="009A7472"/>
    <w:rPr>
      <w:rFonts w:ascii="Cambria" w:eastAsia="Times New Roman" w:hAnsi="Cambria" w:cs="Times New Roman"/>
      <w:sz w:val="18"/>
      <w:szCs w:val="24"/>
      <w:lang w:eastAsia="de-DE"/>
    </w:rPr>
  </w:style>
  <w:style w:type="paragraph" w:customStyle="1" w:styleId="BMTKastenblauFormelnummer">
    <w:name w:val="BMT_Kasten_blau_Formelnummer"/>
    <w:basedOn w:val="BMTKastenBeispielblau"/>
    <w:link w:val="BMTKastenblauFormelnummerZchn"/>
    <w:qFormat/>
    <w:rsid w:val="009A7472"/>
  </w:style>
  <w:style w:type="character" w:customStyle="1" w:styleId="BMTKastenblauFormelnummerZchn">
    <w:name w:val="BMT_Kasten_blau_Formelnummer Zchn"/>
    <w:basedOn w:val="BMTKastenBeispielblauZchn"/>
    <w:link w:val="BMTKastenblauFormelnummer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ListeZahlEbene1">
    <w:name w:val="BMT_Liste_Zahl_Ebene1"/>
    <w:basedOn w:val="Normal"/>
    <w:qFormat/>
    <w:rsid w:val="009A7472"/>
    <w:pPr>
      <w:widowControl w:val="0"/>
      <w:numPr>
        <w:numId w:val="1"/>
      </w:numPr>
      <w:adjustRightInd w:val="0"/>
      <w:spacing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ListeBuchstabeEbene2">
    <w:name w:val="BMT_Liste_Buchstabe_Ebene2"/>
    <w:basedOn w:val="BMTListeZahlEbene1"/>
    <w:qFormat/>
    <w:rsid w:val="009A7472"/>
    <w:pPr>
      <w:numPr>
        <w:numId w:val="2"/>
      </w:numPr>
      <w:jc w:val="both"/>
    </w:pPr>
  </w:style>
  <w:style w:type="paragraph" w:customStyle="1" w:styleId="BMTNamePersonGertProgramm">
    <w:name w:val="BMT_Name_Person_Gerät_Programm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mallCaps/>
      <w:szCs w:val="24"/>
      <w:lang w:val="en-US" w:eastAsia="de-DE"/>
    </w:rPr>
  </w:style>
  <w:style w:type="paragraph" w:customStyle="1" w:styleId="BMTProgrammcodeCourier">
    <w:name w:val="BMT_Programmcode_Courier"/>
    <w:basedOn w:val="Normal"/>
    <w:next w:val="Normal"/>
    <w:link w:val="BMTProgrammcodeCourierZchn"/>
    <w:rsid w:val="009A7472"/>
    <w:pPr>
      <w:widowControl w:val="0"/>
      <w:shd w:val="clear" w:color="auto" w:fill="D9D9D9" w:themeFill="background1" w:themeFillShade="D9"/>
      <w:adjustRightInd w:val="0"/>
      <w:spacing w:after="60" w:line="288" w:lineRule="auto"/>
      <w:textAlignment w:val="baseline"/>
    </w:pPr>
    <w:rPr>
      <w:rFonts w:ascii="Courier" w:eastAsia="Times New Roman" w:hAnsi="Courier" w:cs="Times New Roman"/>
      <w:szCs w:val="24"/>
      <w:lang w:eastAsia="de-DE"/>
    </w:rPr>
  </w:style>
  <w:style w:type="character" w:customStyle="1" w:styleId="BMTProgrammcodeCourierZchn">
    <w:name w:val="BMT_Programmcode_Courier Zchn"/>
    <w:basedOn w:val="DefaultParagraphFont"/>
    <w:link w:val="BMTProgrammcodeCourier"/>
    <w:rsid w:val="009A7472"/>
    <w:rPr>
      <w:rFonts w:ascii="Courier" w:eastAsia="Times New Roman" w:hAnsi="Courier" w:cs="Times New Roman"/>
      <w:szCs w:val="24"/>
      <w:shd w:val="clear" w:color="auto" w:fill="D9D9D9" w:themeFill="background1" w:themeFillShade="D9"/>
      <w:lang w:eastAsia="de-DE"/>
    </w:rPr>
  </w:style>
  <w:style w:type="paragraph" w:customStyle="1" w:styleId="BMTStandardfett">
    <w:name w:val="BMT_Standard_fett"/>
    <w:basedOn w:val="Normal"/>
    <w:next w:val="Normal"/>
    <w:link w:val="BMTStandardfett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b/>
      <w:szCs w:val="24"/>
      <w:lang w:eastAsia="de-DE"/>
    </w:rPr>
  </w:style>
  <w:style w:type="character" w:customStyle="1" w:styleId="BMTStandardfettZchn">
    <w:name w:val="BMT_Standard_fett Zchn"/>
    <w:basedOn w:val="DefaultParagraphFont"/>
    <w:link w:val="BMTStandardfett"/>
    <w:rsid w:val="009A7472"/>
    <w:rPr>
      <w:rFonts w:ascii="Cambria" w:eastAsia="Times New Roman" w:hAnsi="Cambria" w:cs="Times New Roman"/>
      <w:b/>
      <w:szCs w:val="24"/>
      <w:lang w:eastAsia="de-DE"/>
    </w:rPr>
  </w:style>
  <w:style w:type="paragraph" w:customStyle="1" w:styleId="BMTStandardfettkurisv">
    <w:name w:val="BMT_Standard_fettkurisv"/>
    <w:basedOn w:val="BMTStandardfett"/>
    <w:link w:val="BMTStandardfettkurisvZchn"/>
    <w:qFormat/>
    <w:rsid w:val="009A7472"/>
    <w:rPr>
      <w:i/>
    </w:rPr>
  </w:style>
  <w:style w:type="character" w:customStyle="1" w:styleId="BMTStandardfettkurisvZchn">
    <w:name w:val="BMT_Standard_fettkurisv Zchn"/>
    <w:basedOn w:val="BMTStandardfettZchn"/>
    <w:link w:val="BMTStandardfettkurisv"/>
    <w:rsid w:val="009A7472"/>
    <w:rPr>
      <w:rFonts w:ascii="Cambria" w:eastAsia="Times New Roman" w:hAnsi="Cambria" w:cs="Times New Roman"/>
      <w:b/>
      <w:i/>
      <w:szCs w:val="24"/>
      <w:lang w:eastAsia="de-DE"/>
    </w:rPr>
  </w:style>
  <w:style w:type="paragraph" w:customStyle="1" w:styleId="BMTStandardkursiv">
    <w:name w:val="BMT_Standard_kursiv"/>
    <w:basedOn w:val="Normal"/>
    <w:link w:val="BMTStandardkursiv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i/>
      <w:szCs w:val="24"/>
      <w:lang w:eastAsia="de-DE"/>
    </w:rPr>
  </w:style>
  <w:style w:type="character" w:customStyle="1" w:styleId="BMTStandardkursivZchn">
    <w:name w:val="BMT_Standard_kursiv Zchn"/>
    <w:basedOn w:val="DefaultParagraphFont"/>
    <w:link w:val="BMTStandardkursiv"/>
    <w:rsid w:val="009A7472"/>
    <w:rPr>
      <w:rFonts w:ascii="Cambria" w:eastAsia="Times New Roman" w:hAnsi="Cambria" w:cs="Times New Roman"/>
      <w:i/>
      <w:szCs w:val="24"/>
      <w:lang w:eastAsia="de-DE"/>
    </w:rPr>
  </w:style>
  <w:style w:type="paragraph" w:customStyle="1" w:styleId="BMTTabelleText">
    <w:name w:val="BMT_Tabelle_Text"/>
    <w:basedOn w:val="Normal"/>
    <w:qFormat/>
    <w:rsid w:val="009A7472"/>
    <w:pPr>
      <w:widowControl w:val="0"/>
      <w:adjustRightInd w:val="0"/>
      <w:spacing w:before="60" w:after="60"/>
      <w:textAlignment w:val="baseline"/>
    </w:pPr>
    <w:rPr>
      <w:rFonts w:ascii="Cambria" w:eastAsia="Calibri" w:hAnsi="Cambria" w:cs="Times New Roman"/>
      <w:iCs/>
      <w:sz w:val="18"/>
    </w:rPr>
  </w:style>
  <w:style w:type="paragraph" w:customStyle="1" w:styleId="BMTTabelleHeadline">
    <w:name w:val="BMT_Tabelle_Headline"/>
    <w:basedOn w:val="BMTTabelleText"/>
    <w:qFormat/>
    <w:rsid w:val="009A7472"/>
    <w:rPr>
      <w:b/>
      <w:lang w:val="en-US"/>
    </w:rPr>
  </w:style>
  <w:style w:type="paragraph" w:customStyle="1" w:styleId="BMTTabelleListeBuchstabe">
    <w:name w:val="BMT_Tabelle_Liste_Buchstabe"/>
    <w:basedOn w:val="BMTTabelleText"/>
    <w:qFormat/>
    <w:rsid w:val="009A7472"/>
    <w:pPr>
      <w:numPr>
        <w:numId w:val="3"/>
      </w:numPr>
    </w:pPr>
  </w:style>
  <w:style w:type="paragraph" w:customStyle="1" w:styleId="BMTTabelleListePunkt">
    <w:name w:val="BMT_Tabelle_Liste_Punkt"/>
    <w:basedOn w:val="BMTTabelleText"/>
    <w:qFormat/>
    <w:rsid w:val="009A7472"/>
    <w:pPr>
      <w:numPr>
        <w:numId w:val="4"/>
      </w:numPr>
    </w:pPr>
  </w:style>
  <w:style w:type="paragraph" w:customStyle="1" w:styleId="BMTTabelleListeZahl">
    <w:name w:val="BMT_Tabelle_Liste_Zahl"/>
    <w:basedOn w:val="BMTTabelleListePunkt"/>
    <w:qFormat/>
    <w:rsid w:val="009A7472"/>
    <w:pPr>
      <w:numPr>
        <w:numId w:val="5"/>
      </w:numPr>
    </w:pPr>
    <w:rPr>
      <w:lang w:val="en-US"/>
    </w:rPr>
  </w:style>
  <w:style w:type="paragraph" w:customStyle="1" w:styleId="BMTTabelleberschrift">
    <w:name w:val="BMT_Tabelle_Überschrift"/>
    <w:basedOn w:val="BMTAbbildung"/>
    <w:link w:val="BMTTabelleberschriftZchn"/>
    <w:qFormat/>
    <w:rsid w:val="009A7472"/>
  </w:style>
  <w:style w:type="character" w:customStyle="1" w:styleId="BMTTabelleberschriftZchn">
    <w:name w:val="BMT_Tabelle_Überschrift Zchn"/>
    <w:basedOn w:val="BMTAbbildungZchn"/>
    <w:link w:val="BMTTabelleberschrift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table" w:customStyle="1" w:styleId="BMTTabellenkrper">
    <w:name w:val="BMT_Tabellenkörper"/>
    <w:basedOn w:val="TableNormal"/>
    <w:uiPriority w:val="99"/>
    <w:qFormat/>
    <w:rsid w:val="009A7472"/>
    <w:pPr>
      <w:spacing w:line="240" w:lineRule="auto"/>
    </w:pPr>
    <w:rPr>
      <w:rFonts w:ascii="Calibri" w:eastAsia="Times New Roman" w:hAnsi="Calibri" w:cs="Times New Roman"/>
      <w:sz w:val="18"/>
      <w:szCs w:val="20"/>
      <w:lang w:eastAsia="de-DE"/>
    </w:rPr>
    <w:tblPr>
      <w:tblBorders>
        <w:top w:val="single" w:sz="4" w:space="0" w:color="7F7F7F"/>
        <w:bottom w:val="single" w:sz="4" w:space="0" w:color="7F7F7F"/>
      </w:tblBorders>
      <w:tblCellMar>
        <w:top w:w="68" w:type="dxa"/>
        <w:left w:w="68" w:type="dxa"/>
        <w:bottom w:w="68" w:type="dxa"/>
        <w:right w:w="68" w:type="dxa"/>
      </w:tblCellMar>
    </w:tblPr>
    <w:trPr>
      <w:cantSplit/>
      <w:tblHeader/>
    </w:trPr>
    <w:tblStylePr w:type="firstRow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MTTabellenlegende">
    <w:name w:val="BMT_Tabellenlegende"/>
    <w:basedOn w:val="Caption"/>
    <w:next w:val="Normal"/>
    <w:qFormat/>
    <w:rsid w:val="009A7472"/>
    <w:pPr>
      <w:widowControl w:val="0"/>
      <w:adjustRightInd w:val="0"/>
      <w:spacing w:before="60" w:after="120"/>
      <w:textAlignment w:val="baseline"/>
    </w:pPr>
    <w:rPr>
      <w:rFonts w:ascii="Cambria" w:eastAsia="Times New Roman" w:hAnsi="Cambria" w:cs="Times New Roman"/>
      <w:b w:val="0"/>
      <w:color w:val="auto"/>
      <w:vertAlign w:val="superscript"/>
      <w:lang w:val="de-CH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74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BMTZitat">
    <w:name w:val="BMT_Zitat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ind w:left="567" w:right="1134"/>
      <w:textAlignment w:val="baseline"/>
    </w:pPr>
    <w:rPr>
      <w:rFonts w:asciiTheme="majorHAnsi" w:eastAsia="Times New Roman" w:hAnsiTheme="majorHAnsi" w:cs="Times New Roman"/>
      <w:sz w:val="18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9D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D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Disselhorst-Klug</dc:creator>
  <cp:lastModifiedBy>Taylor Dick</cp:lastModifiedBy>
  <cp:revision>2</cp:revision>
  <cp:lastPrinted>2016-08-10T15:26:00Z</cp:lastPrinted>
  <dcterms:created xsi:type="dcterms:W3CDTF">2026-08-06T20:45:00Z</dcterms:created>
  <dcterms:modified xsi:type="dcterms:W3CDTF">2026-08-06T20:45:00Z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2026-07-31T03:44:33Z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242c31f2-da36-4063-bc7c-8282c8709853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50, 3, 0, 1</vt:lpwstr>
  </property>
</Properties>
</file>